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44"/>
          <w:szCs w:val="44"/>
        </w:rPr>
      </w:pPr>
      <w:bookmarkStart w:id="0" w:name="_GoBack"/>
      <w:bookmarkEnd w:id="0"/>
      <w:r>
        <w:rPr>
          <w:rFonts w:hint="eastAsia" w:eastAsia="黑体"/>
          <w:sz w:val="44"/>
          <w:szCs w:val="44"/>
        </w:rPr>
        <w:t>天津市专利代理行业联盟</w:t>
      </w:r>
    </w:p>
    <w:p>
      <w:pPr>
        <w:jc w:val="center"/>
        <w:rPr>
          <w:rFonts w:eastAsia="黑体"/>
          <w:sz w:val="44"/>
          <w:szCs w:val="44"/>
        </w:rPr>
      </w:pPr>
      <w:r>
        <w:rPr>
          <w:rFonts w:hint="eastAsia" w:eastAsia="黑体"/>
          <w:sz w:val="44"/>
          <w:szCs w:val="44"/>
        </w:rPr>
        <w:t>申请表</w:t>
      </w:r>
    </w:p>
    <w:tbl>
      <w:tblPr>
        <w:tblStyle w:val="5"/>
        <w:tblpPr w:leftFromText="180" w:rightFromText="180" w:vertAnchor="text" w:tblpXSpec="right"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57"/>
        <w:gridCol w:w="814"/>
        <w:gridCol w:w="1216"/>
        <w:gridCol w:w="1000"/>
        <w:gridCol w:w="272"/>
        <w:gridCol w:w="1515"/>
        <w:gridCol w:w="2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71" w:type="dxa"/>
            <w:gridSpan w:val="2"/>
            <w:vAlign w:val="center"/>
          </w:tcPr>
          <w:p>
            <w:pPr>
              <w:jc w:val="center"/>
              <w:rPr>
                <w:sz w:val="24"/>
                <w:szCs w:val="24"/>
              </w:rPr>
            </w:pPr>
            <w:r>
              <w:rPr>
                <w:rFonts w:hint="eastAsia"/>
                <w:szCs w:val="24"/>
              </w:rPr>
              <w:t>单位名称</w:t>
            </w:r>
          </w:p>
        </w:tc>
        <w:tc>
          <w:tcPr>
            <w:tcW w:w="6125" w:type="dxa"/>
            <w:gridSpan w:val="5"/>
          </w:tcPr>
          <w:p>
            <w:pP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71" w:type="dxa"/>
            <w:gridSpan w:val="2"/>
            <w:vAlign w:val="center"/>
          </w:tcPr>
          <w:p>
            <w:pPr>
              <w:jc w:val="center"/>
              <w:rPr>
                <w:rFonts w:eastAsia="黑体"/>
                <w:szCs w:val="21"/>
              </w:rPr>
            </w:pPr>
            <w:r>
              <w:rPr>
                <w:rFonts w:hint="eastAsia"/>
                <w:szCs w:val="21"/>
              </w:rPr>
              <w:t>组织机构代码</w:t>
            </w:r>
          </w:p>
        </w:tc>
        <w:tc>
          <w:tcPr>
            <w:tcW w:w="2488" w:type="dxa"/>
            <w:gridSpan w:val="3"/>
          </w:tcPr>
          <w:p>
            <w:pPr>
              <w:rPr>
                <w:rFonts w:eastAsia="黑体"/>
                <w:szCs w:val="21"/>
              </w:rPr>
            </w:pPr>
          </w:p>
        </w:tc>
        <w:tc>
          <w:tcPr>
            <w:tcW w:w="1515" w:type="dxa"/>
            <w:vAlign w:val="center"/>
          </w:tcPr>
          <w:p>
            <w:pPr>
              <w:jc w:val="center"/>
              <w:rPr>
                <w:rFonts w:eastAsia="黑体"/>
                <w:szCs w:val="21"/>
              </w:rPr>
            </w:pPr>
            <w:r>
              <w:rPr>
                <w:rFonts w:hint="eastAsia"/>
                <w:szCs w:val="21"/>
              </w:rPr>
              <w:t>注册资本</w:t>
            </w:r>
          </w:p>
        </w:tc>
        <w:tc>
          <w:tcPr>
            <w:tcW w:w="2122" w:type="dxa"/>
          </w:tcPr>
          <w:p>
            <w:pP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71" w:type="dxa"/>
            <w:gridSpan w:val="2"/>
            <w:vAlign w:val="center"/>
          </w:tcPr>
          <w:p>
            <w:pPr>
              <w:jc w:val="center"/>
              <w:rPr>
                <w:szCs w:val="21"/>
              </w:rPr>
            </w:pPr>
            <w:r>
              <w:rPr>
                <w:rFonts w:hint="eastAsia"/>
                <w:szCs w:val="21"/>
              </w:rPr>
              <w:t>成立日期</w:t>
            </w:r>
          </w:p>
        </w:tc>
        <w:tc>
          <w:tcPr>
            <w:tcW w:w="2488" w:type="dxa"/>
            <w:gridSpan w:val="3"/>
          </w:tcPr>
          <w:p>
            <w:pPr>
              <w:rPr>
                <w:rFonts w:eastAsia="黑体"/>
                <w:szCs w:val="21"/>
              </w:rPr>
            </w:pPr>
          </w:p>
        </w:tc>
        <w:tc>
          <w:tcPr>
            <w:tcW w:w="1515" w:type="dxa"/>
            <w:vAlign w:val="center"/>
          </w:tcPr>
          <w:p>
            <w:pPr>
              <w:ind w:right="-107" w:rightChars="-51"/>
              <w:jc w:val="center"/>
              <w:rPr>
                <w:rFonts w:eastAsia="黑体"/>
                <w:b/>
                <w:bCs/>
                <w:sz w:val="32"/>
                <w:szCs w:val="21"/>
              </w:rPr>
            </w:pPr>
            <w:r>
              <w:rPr>
                <w:rFonts w:hint="eastAsia"/>
                <w:szCs w:val="21"/>
              </w:rPr>
              <w:t>法定代表人</w:t>
            </w:r>
          </w:p>
        </w:tc>
        <w:tc>
          <w:tcPr>
            <w:tcW w:w="2122" w:type="dxa"/>
          </w:tcPr>
          <w:p>
            <w:pPr>
              <w:ind w:right="-107" w:rightChars="-51"/>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71" w:type="dxa"/>
            <w:gridSpan w:val="2"/>
            <w:vAlign w:val="center"/>
          </w:tcPr>
          <w:p>
            <w:pPr>
              <w:jc w:val="center"/>
              <w:rPr>
                <w:szCs w:val="21"/>
              </w:rPr>
            </w:pPr>
            <w:r>
              <w:rPr>
                <w:rFonts w:hint="eastAsia"/>
                <w:szCs w:val="21"/>
              </w:rPr>
              <w:t>公司地址</w:t>
            </w:r>
          </w:p>
        </w:tc>
        <w:tc>
          <w:tcPr>
            <w:tcW w:w="6125" w:type="dxa"/>
            <w:gridSpan w:val="5"/>
          </w:tcPr>
          <w:p>
            <w:pPr>
              <w:ind w:right="-107" w:rightChars="-51"/>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71" w:type="dxa"/>
            <w:gridSpan w:val="2"/>
            <w:vMerge w:val="restart"/>
            <w:vAlign w:val="center"/>
          </w:tcPr>
          <w:p>
            <w:pPr>
              <w:jc w:val="center"/>
              <w:rPr>
                <w:szCs w:val="21"/>
              </w:rPr>
            </w:pPr>
            <w:r>
              <w:rPr>
                <w:rFonts w:hint="eastAsia"/>
                <w:szCs w:val="21"/>
              </w:rPr>
              <w:t>专利代理机构</w:t>
            </w:r>
          </w:p>
          <w:p>
            <w:pPr>
              <w:jc w:val="center"/>
              <w:rPr>
                <w:rFonts w:eastAsia="黑体"/>
                <w:szCs w:val="21"/>
              </w:rPr>
            </w:pPr>
            <w:r>
              <w:rPr>
                <w:rFonts w:hint="eastAsia"/>
                <w:szCs w:val="21"/>
              </w:rPr>
              <w:t>代表联系人</w:t>
            </w:r>
          </w:p>
        </w:tc>
        <w:tc>
          <w:tcPr>
            <w:tcW w:w="1216" w:type="dxa"/>
            <w:vAlign w:val="center"/>
          </w:tcPr>
          <w:p>
            <w:pPr>
              <w:jc w:val="center"/>
              <w:rPr>
                <w:rFonts w:eastAsia="黑体"/>
                <w:szCs w:val="21"/>
              </w:rPr>
            </w:pPr>
            <w:r>
              <w:rPr>
                <w:rFonts w:hint="eastAsia"/>
                <w:szCs w:val="21"/>
              </w:rPr>
              <w:t>姓名</w:t>
            </w:r>
          </w:p>
        </w:tc>
        <w:tc>
          <w:tcPr>
            <w:tcW w:w="1272" w:type="dxa"/>
            <w:gridSpan w:val="2"/>
          </w:tcPr>
          <w:p>
            <w:pPr>
              <w:rPr>
                <w:rFonts w:eastAsia="黑体"/>
                <w:szCs w:val="21"/>
              </w:rPr>
            </w:pPr>
          </w:p>
        </w:tc>
        <w:tc>
          <w:tcPr>
            <w:tcW w:w="1515" w:type="dxa"/>
            <w:vAlign w:val="center"/>
          </w:tcPr>
          <w:p>
            <w:pPr>
              <w:jc w:val="center"/>
              <w:rPr>
                <w:rFonts w:eastAsia="黑体"/>
                <w:szCs w:val="21"/>
              </w:rPr>
            </w:pPr>
            <w:r>
              <w:rPr>
                <w:rFonts w:hint="eastAsia"/>
                <w:szCs w:val="21"/>
              </w:rPr>
              <w:t>职务</w:t>
            </w:r>
          </w:p>
        </w:tc>
        <w:tc>
          <w:tcPr>
            <w:tcW w:w="2122" w:type="dxa"/>
          </w:tcPr>
          <w:p>
            <w:pP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71" w:type="dxa"/>
            <w:gridSpan w:val="2"/>
            <w:vMerge w:val="continue"/>
          </w:tcPr>
          <w:p>
            <w:pPr>
              <w:rPr>
                <w:rFonts w:eastAsia="黑体"/>
                <w:szCs w:val="21"/>
              </w:rPr>
            </w:pPr>
          </w:p>
        </w:tc>
        <w:tc>
          <w:tcPr>
            <w:tcW w:w="1216" w:type="dxa"/>
            <w:vAlign w:val="center"/>
          </w:tcPr>
          <w:p>
            <w:pPr>
              <w:jc w:val="center"/>
              <w:rPr>
                <w:rFonts w:eastAsia="黑体"/>
                <w:szCs w:val="21"/>
              </w:rPr>
            </w:pPr>
            <w:r>
              <w:rPr>
                <w:rFonts w:hint="eastAsia"/>
                <w:szCs w:val="21"/>
              </w:rPr>
              <w:t>手机</w:t>
            </w:r>
          </w:p>
        </w:tc>
        <w:tc>
          <w:tcPr>
            <w:tcW w:w="1272" w:type="dxa"/>
            <w:gridSpan w:val="2"/>
          </w:tcPr>
          <w:p>
            <w:pPr>
              <w:rPr>
                <w:rFonts w:eastAsia="黑体"/>
                <w:szCs w:val="21"/>
              </w:rPr>
            </w:pPr>
          </w:p>
        </w:tc>
        <w:tc>
          <w:tcPr>
            <w:tcW w:w="1515" w:type="dxa"/>
            <w:vAlign w:val="center"/>
          </w:tcPr>
          <w:p>
            <w:pPr>
              <w:jc w:val="center"/>
              <w:rPr>
                <w:rFonts w:eastAsia="黑体"/>
                <w:szCs w:val="21"/>
              </w:rPr>
            </w:pPr>
            <w:r>
              <w:rPr>
                <w:rFonts w:hint="eastAsia"/>
                <w:szCs w:val="21"/>
              </w:rPr>
              <w:t>电话</w:t>
            </w:r>
          </w:p>
        </w:tc>
        <w:tc>
          <w:tcPr>
            <w:tcW w:w="2122" w:type="dxa"/>
          </w:tcPr>
          <w:p>
            <w:pP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trPr>
        <w:tc>
          <w:tcPr>
            <w:tcW w:w="2171" w:type="dxa"/>
            <w:gridSpan w:val="2"/>
            <w:vMerge w:val="continue"/>
          </w:tcPr>
          <w:p>
            <w:pPr>
              <w:rPr>
                <w:rFonts w:eastAsia="黑体"/>
                <w:szCs w:val="21"/>
              </w:rPr>
            </w:pPr>
          </w:p>
        </w:tc>
        <w:tc>
          <w:tcPr>
            <w:tcW w:w="1216" w:type="dxa"/>
            <w:vAlign w:val="center"/>
          </w:tcPr>
          <w:p>
            <w:pPr>
              <w:jc w:val="center"/>
              <w:rPr>
                <w:rFonts w:eastAsia="黑体"/>
                <w:szCs w:val="21"/>
              </w:rPr>
            </w:pPr>
            <w:r>
              <w:rPr>
                <w:rFonts w:hint="eastAsia"/>
                <w:szCs w:val="21"/>
              </w:rPr>
              <w:t>邮箱</w:t>
            </w:r>
          </w:p>
        </w:tc>
        <w:tc>
          <w:tcPr>
            <w:tcW w:w="4909" w:type="dxa"/>
            <w:gridSpan w:val="4"/>
            <w:vAlign w:val="center"/>
          </w:tcPr>
          <w:p>
            <w:pP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71" w:type="dxa"/>
            <w:gridSpan w:val="2"/>
            <w:vMerge w:val="restart"/>
            <w:vAlign w:val="center"/>
          </w:tcPr>
          <w:p>
            <w:pPr>
              <w:jc w:val="center"/>
              <w:rPr>
                <w:rFonts w:eastAsia="黑体"/>
                <w:szCs w:val="21"/>
              </w:rPr>
            </w:pPr>
            <w:r>
              <w:rPr>
                <w:rFonts w:hint="eastAsia"/>
                <w:szCs w:val="21"/>
              </w:rPr>
              <w:t>注册登记类型</w:t>
            </w:r>
          </w:p>
        </w:tc>
        <w:tc>
          <w:tcPr>
            <w:tcW w:w="2216" w:type="dxa"/>
            <w:gridSpan w:val="2"/>
            <w:tcBorders>
              <w:bottom w:val="nil"/>
              <w:right w:val="nil"/>
            </w:tcBorders>
            <w:vAlign w:val="center"/>
          </w:tcPr>
          <w:p>
            <w:pPr>
              <w:jc w:val="left"/>
              <w:rPr>
                <w:szCs w:val="21"/>
              </w:rPr>
            </w:pPr>
            <w:r>
              <w:rPr>
                <w:rFonts w:hint="eastAsia" w:ascii="宋体" w:hAnsi="宋体"/>
                <w:szCs w:val="21"/>
              </w:rPr>
              <w:t>○</w:t>
            </w:r>
            <w:r>
              <w:rPr>
                <w:rFonts w:hint="eastAsia"/>
                <w:szCs w:val="21"/>
              </w:rPr>
              <w:t>国有企业</w:t>
            </w:r>
          </w:p>
        </w:tc>
        <w:tc>
          <w:tcPr>
            <w:tcW w:w="1787" w:type="dxa"/>
            <w:gridSpan w:val="2"/>
            <w:tcBorders>
              <w:left w:val="nil"/>
              <w:bottom w:val="nil"/>
              <w:right w:val="nil"/>
            </w:tcBorders>
            <w:vAlign w:val="center"/>
          </w:tcPr>
          <w:p>
            <w:pPr>
              <w:jc w:val="left"/>
              <w:rPr>
                <w:szCs w:val="21"/>
              </w:rPr>
            </w:pPr>
            <w:r>
              <w:rPr>
                <w:rFonts w:hint="eastAsia" w:ascii="宋体" w:hAnsi="宋体"/>
                <w:szCs w:val="21"/>
              </w:rPr>
              <w:t>○</w:t>
            </w:r>
            <w:r>
              <w:rPr>
                <w:rFonts w:hint="eastAsia"/>
                <w:szCs w:val="21"/>
              </w:rPr>
              <w:t>民营企业</w:t>
            </w:r>
          </w:p>
        </w:tc>
        <w:tc>
          <w:tcPr>
            <w:tcW w:w="2122" w:type="dxa"/>
            <w:tcBorders>
              <w:left w:val="nil"/>
              <w:bottom w:val="nil"/>
            </w:tcBorders>
            <w:vAlign w:val="center"/>
          </w:tcPr>
          <w:p>
            <w:pPr>
              <w:jc w:val="left"/>
              <w:rPr>
                <w:szCs w:val="21"/>
              </w:rPr>
            </w:pPr>
            <w:r>
              <w:rPr>
                <w:rFonts w:hint="eastAsia" w:ascii="宋体" w:hAnsi="宋体"/>
                <w:szCs w:val="21"/>
              </w:rPr>
              <w:t>○</w:t>
            </w:r>
            <w:r>
              <w:rPr>
                <w:rFonts w:hint="eastAsia"/>
                <w:szCs w:val="21"/>
              </w:rPr>
              <w:t>中外合资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71" w:type="dxa"/>
            <w:gridSpan w:val="2"/>
            <w:vMerge w:val="continue"/>
          </w:tcPr>
          <w:p>
            <w:pPr>
              <w:rPr>
                <w:rFonts w:eastAsia="黑体"/>
                <w:szCs w:val="21"/>
              </w:rPr>
            </w:pPr>
          </w:p>
        </w:tc>
        <w:tc>
          <w:tcPr>
            <w:tcW w:w="2216" w:type="dxa"/>
            <w:gridSpan w:val="2"/>
            <w:tcBorders>
              <w:top w:val="nil"/>
              <w:bottom w:val="nil"/>
              <w:right w:val="nil"/>
            </w:tcBorders>
            <w:vAlign w:val="center"/>
          </w:tcPr>
          <w:p>
            <w:pPr>
              <w:jc w:val="left"/>
              <w:rPr>
                <w:szCs w:val="21"/>
              </w:rPr>
            </w:pPr>
            <w:r>
              <w:rPr>
                <w:rFonts w:hint="eastAsia" w:ascii="宋体" w:hAnsi="宋体"/>
                <w:szCs w:val="21"/>
              </w:rPr>
              <w:t>○</w:t>
            </w:r>
            <w:r>
              <w:rPr>
                <w:rFonts w:hint="eastAsia"/>
                <w:szCs w:val="21"/>
              </w:rPr>
              <w:t>外商独资</w:t>
            </w:r>
          </w:p>
        </w:tc>
        <w:tc>
          <w:tcPr>
            <w:tcW w:w="1787" w:type="dxa"/>
            <w:gridSpan w:val="2"/>
            <w:tcBorders>
              <w:top w:val="nil"/>
              <w:left w:val="nil"/>
              <w:bottom w:val="nil"/>
              <w:right w:val="nil"/>
            </w:tcBorders>
            <w:vAlign w:val="center"/>
          </w:tcPr>
          <w:p>
            <w:pPr>
              <w:jc w:val="left"/>
              <w:rPr>
                <w:szCs w:val="21"/>
              </w:rPr>
            </w:pPr>
            <w:r>
              <w:rPr>
                <w:rFonts w:hint="eastAsia" w:ascii="宋体" w:hAnsi="宋体"/>
                <w:szCs w:val="21"/>
              </w:rPr>
              <w:t>○</w:t>
            </w:r>
            <w:r>
              <w:rPr>
                <w:rFonts w:hint="eastAsia"/>
                <w:szCs w:val="21"/>
              </w:rPr>
              <w:t>合伙</w:t>
            </w:r>
          </w:p>
        </w:tc>
        <w:tc>
          <w:tcPr>
            <w:tcW w:w="2122" w:type="dxa"/>
            <w:tcBorders>
              <w:top w:val="nil"/>
              <w:left w:val="nil"/>
              <w:bottom w:val="nil"/>
            </w:tcBorders>
            <w:vAlign w:val="center"/>
          </w:tcPr>
          <w:p>
            <w:pPr>
              <w:jc w:val="left"/>
              <w:rPr>
                <w:szCs w:val="21"/>
              </w:rPr>
            </w:pPr>
            <w:r>
              <w:rPr>
                <w:rFonts w:hint="eastAsia" w:ascii="宋体" w:hAnsi="宋体"/>
                <w:szCs w:val="21"/>
              </w:rPr>
              <w:t>○</w:t>
            </w:r>
            <w:r>
              <w:rPr>
                <w:rFonts w:hint="eastAsia"/>
                <w:szCs w:val="21"/>
              </w:rPr>
              <w:t>其他：</w:t>
            </w:r>
            <w:r>
              <w:rPr>
                <w:szCs w:val="21"/>
              </w:rPr>
              <w:t>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8" w:hRule="atLeast"/>
        </w:trPr>
        <w:tc>
          <w:tcPr>
            <w:tcW w:w="1357" w:type="dxa"/>
            <w:vAlign w:val="center"/>
          </w:tcPr>
          <w:p>
            <w:pPr>
              <w:ind w:left="-107" w:leftChars="-51"/>
              <w:jc w:val="center"/>
              <w:rPr>
                <w:rFonts w:ascii="宋体"/>
                <w:szCs w:val="21"/>
              </w:rPr>
            </w:pPr>
            <w:r>
              <w:rPr>
                <w:rFonts w:hint="eastAsia" w:ascii="宋体" w:hAnsi="宋体"/>
                <w:szCs w:val="21"/>
              </w:rPr>
              <w:t>单位情况及专利代理工作情况简介</w:t>
            </w:r>
          </w:p>
          <w:p>
            <w:pPr>
              <w:ind w:left="-107" w:leftChars="-51"/>
              <w:jc w:val="center"/>
              <w:rPr>
                <w:rFonts w:ascii="宋体"/>
                <w:sz w:val="18"/>
                <w:szCs w:val="18"/>
              </w:rPr>
            </w:pPr>
          </w:p>
        </w:tc>
        <w:tc>
          <w:tcPr>
            <w:tcW w:w="6939" w:type="dxa"/>
            <w:gridSpan w:val="6"/>
            <w:vAlign w:val="center"/>
          </w:tcPr>
          <w:p>
            <w:pPr>
              <w:ind w:left="-107" w:leftChars="-51"/>
              <w:rPr>
                <w:rFonts w:ascii="仿宋" w:hAnsi="仿宋" w:eastAsia="仿宋"/>
                <w:szCs w:val="21"/>
              </w:rPr>
            </w:pPr>
            <w:r>
              <w:rPr>
                <w:rFonts w:hint="eastAsia" w:ascii="仿宋" w:hAnsi="仿宋" w:eastAsia="仿宋"/>
                <w:szCs w:val="21"/>
              </w:rPr>
              <w:t>建议包括：</w:t>
            </w:r>
          </w:p>
          <w:p>
            <w:pPr>
              <w:pStyle w:val="10"/>
              <w:numPr>
                <w:ilvl w:val="0"/>
                <w:numId w:val="1"/>
                <w:numberingChange w:id="0" w:author="Unknown" w:date="2021-09-27T06:55:00Z" w:original="%1:1:0:、"/>
              </w:numPr>
              <w:ind w:firstLineChars="0"/>
              <w:rPr>
                <w:rFonts w:ascii="仿宋" w:hAnsi="仿宋" w:eastAsia="仿宋"/>
                <w:szCs w:val="21"/>
              </w:rPr>
            </w:pPr>
            <w:r>
              <w:rPr>
                <w:rFonts w:hint="eastAsia" w:ascii="仿宋" w:hAnsi="仿宋" w:eastAsia="仿宋"/>
                <w:szCs w:val="21"/>
              </w:rPr>
              <w:t>专利代理机构简介</w:t>
            </w:r>
          </w:p>
          <w:p>
            <w:pPr>
              <w:pStyle w:val="10"/>
              <w:numPr>
                <w:ilvl w:val="0"/>
                <w:numId w:val="1"/>
                <w:numberingChange w:id="1" w:author="Unknown" w:date="2021-09-27T06:55:00Z" w:original="%1:2:0:、"/>
              </w:numPr>
              <w:ind w:firstLineChars="0"/>
              <w:rPr>
                <w:rFonts w:ascii="仿宋" w:hAnsi="仿宋" w:eastAsia="仿宋"/>
                <w:szCs w:val="21"/>
              </w:rPr>
            </w:pPr>
            <w:r>
              <w:rPr>
                <w:rFonts w:hint="eastAsia" w:ascii="仿宋" w:hAnsi="仿宋" w:eastAsia="仿宋"/>
                <w:szCs w:val="21"/>
              </w:rPr>
              <w:t>专利代理机构工作情况</w:t>
            </w:r>
          </w:p>
          <w:p>
            <w:pPr>
              <w:pStyle w:val="10"/>
              <w:numPr>
                <w:ilvl w:val="0"/>
                <w:numId w:val="1"/>
                <w:numberingChange w:id="2" w:author="Unknown" w:date="2021-09-27T06:55:00Z" w:original="%1:3:0:、"/>
              </w:numPr>
              <w:ind w:firstLineChars="0"/>
              <w:rPr>
                <w:rFonts w:ascii="仿宋" w:hAnsi="仿宋" w:eastAsia="仿宋"/>
                <w:szCs w:val="21"/>
              </w:rPr>
            </w:pPr>
            <w:r>
              <w:rPr>
                <w:rFonts w:hint="eastAsia" w:ascii="仿宋" w:hAnsi="仿宋" w:eastAsia="仿宋"/>
                <w:szCs w:val="21"/>
              </w:rPr>
              <w:t>对联盟服务需求</w:t>
            </w:r>
          </w:p>
          <w:p>
            <w:pPr>
              <w:pStyle w:val="10"/>
              <w:numPr>
                <w:ilvl w:val="0"/>
                <w:numId w:val="1"/>
                <w:numberingChange w:id="3" w:author="Unknown" w:date="2021-09-27T06:55:00Z" w:original="%1:4:0:、"/>
              </w:numPr>
              <w:ind w:firstLineChars="0"/>
              <w:rPr>
                <w:rFonts w:ascii="仿宋" w:hAnsi="仿宋" w:eastAsia="仿宋"/>
                <w:szCs w:val="21"/>
              </w:rPr>
            </w:pPr>
            <w:r>
              <w:rPr>
                <w:rFonts w:hint="eastAsia" w:ascii="仿宋" w:hAnsi="仿宋" w:eastAsia="仿宋"/>
                <w:szCs w:val="21"/>
              </w:rPr>
              <w:t>保密及诚信声明</w:t>
            </w:r>
          </w:p>
          <w:p>
            <w:pPr>
              <w:pStyle w:val="10"/>
              <w:ind w:left="34" w:firstLine="219" w:firstLineChars="104"/>
              <w:rPr>
                <w:rFonts w:ascii="宋体"/>
                <w:b/>
                <w:szCs w:val="21"/>
              </w:rPr>
            </w:pPr>
            <w:r>
              <w:rPr>
                <w:rFonts w:hint="eastAsia" w:ascii="仿宋" w:hAnsi="仿宋" w:eastAsia="仿宋"/>
                <w:b/>
                <w:szCs w:val="21"/>
              </w:rPr>
              <w:t>本单位在联盟内参加各项活动所提交的材料不涉及专利代理不宜公开的信息，同时遵守诚实守信的原则。</w:t>
            </w:r>
          </w:p>
          <w:p>
            <w:pPr>
              <w:ind w:left="-107" w:leftChars="-51"/>
              <w:jc w:val="center"/>
              <w:rPr>
                <w:rFonts w:ascii="宋体"/>
                <w:szCs w:val="24"/>
              </w:rPr>
            </w:pPr>
          </w:p>
          <w:p>
            <w:pPr>
              <w:ind w:left="-107" w:leftChars="-51"/>
              <w:jc w:val="center"/>
              <w:rPr>
                <w:rFonts w:ascii="宋体"/>
                <w:szCs w:val="24"/>
              </w:rPr>
            </w:pPr>
          </w:p>
          <w:p>
            <w:pPr>
              <w:ind w:left="-107" w:leftChars="-51"/>
              <w:jc w:val="center"/>
              <w:rPr>
                <w:rFonts w:ascii="宋体"/>
                <w:sz w:val="18"/>
                <w:szCs w:val="18"/>
              </w:rPr>
            </w:pPr>
          </w:p>
          <w:p>
            <w:pPr>
              <w:ind w:left="-107" w:leftChars="-51"/>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rPr>
                <w:rFonts w:ascii="宋体"/>
                <w:sz w:val="24"/>
                <w:szCs w:val="24"/>
              </w:rPr>
            </w:pPr>
          </w:p>
          <w:p>
            <w:pPr>
              <w:rPr>
                <w:rFonts w:ascii="宋体"/>
                <w:sz w:val="24"/>
                <w:szCs w:val="24"/>
              </w:rPr>
            </w:pPr>
          </w:p>
          <w:p>
            <w:pPr>
              <w:ind w:left="-107" w:leftChars="-51"/>
              <w:jc w:val="center"/>
              <w:rPr>
                <w:rFonts w:ascii="宋体"/>
                <w:sz w:val="24"/>
                <w:szCs w:val="24"/>
              </w:rPr>
            </w:pPr>
          </w:p>
          <w:p>
            <w:pPr>
              <w:ind w:left="-107" w:leftChars="-51"/>
              <w:jc w:val="center"/>
              <w:rPr>
                <w:rFonts w:ascii="宋体"/>
                <w:szCs w:val="21"/>
              </w:rPr>
            </w:pPr>
            <w:r>
              <w:rPr>
                <w:rFonts w:ascii="宋体" w:hAnsi="宋体"/>
                <w:sz w:val="24"/>
                <w:szCs w:val="24"/>
              </w:rPr>
              <w:t xml:space="preserve">    </w:t>
            </w:r>
            <w:r>
              <w:rPr>
                <w:rFonts w:ascii="宋体" w:hAnsi="宋体"/>
                <w:szCs w:val="21"/>
              </w:rPr>
              <w:t xml:space="preserve"> </w:t>
            </w:r>
            <w:r>
              <w:rPr>
                <w:rFonts w:hint="eastAsia" w:ascii="宋体" w:hAnsi="宋体"/>
                <w:szCs w:val="21"/>
              </w:rPr>
              <w:t>申请单位（盖章）：</w:t>
            </w:r>
            <w:r>
              <w:rPr>
                <w:rFonts w:ascii="宋体" w:hAnsi="宋体"/>
                <w:szCs w:val="21"/>
              </w:rPr>
              <w:t xml:space="preserve">        </w:t>
            </w:r>
            <w:r>
              <w:rPr>
                <w:rFonts w:hint="eastAsia" w:ascii="宋体" w:hAnsi="宋体"/>
                <w:szCs w:val="21"/>
              </w:rPr>
              <w:t>日期：</w:t>
            </w:r>
          </w:p>
        </w:tc>
      </w:tr>
    </w:tbl>
    <w:p>
      <w:pPr>
        <w:rPr>
          <w:rFonts w:eastAsia="黑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E1F76"/>
    <w:multiLevelType w:val="multilevel"/>
    <w:tmpl w:val="6B6E1F76"/>
    <w:lvl w:ilvl="0" w:tentative="0">
      <w:start w:val="1"/>
      <w:numFmt w:val="decimal"/>
      <w:lvlText w:val="%1、"/>
      <w:lvlJc w:val="left"/>
      <w:pPr>
        <w:ind w:left="253" w:hanging="360"/>
      </w:pPr>
      <w:rPr>
        <w:rFonts w:hint="default" w:cs="Times New Roman"/>
      </w:rPr>
    </w:lvl>
    <w:lvl w:ilvl="1" w:tentative="0">
      <w:start w:val="1"/>
      <w:numFmt w:val="lowerLetter"/>
      <w:lvlText w:val="%2)"/>
      <w:lvlJc w:val="left"/>
      <w:pPr>
        <w:ind w:left="733" w:hanging="420"/>
      </w:pPr>
      <w:rPr>
        <w:rFonts w:cs="Times New Roman"/>
      </w:rPr>
    </w:lvl>
    <w:lvl w:ilvl="2" w:tentative="0">
      <w:start w:val="1"/>
      <w:numFmt w:val="lowerRoman"/>
      <w:lvlText w:val="%3."/>
      <w:lvlJc w:val="right"/>
      <w:pPr>
        <w:ind w:left="1153" w:hanging="420"/>
      </w:pPr>
      <w:rPr>
        <w:rFonts w:cs="Times New Roman"/>
      </w:rPr>
    </w:lvl>
    <w:lvl w:ilvl="3" w:tentative="0">
      <w:start w:val="1"/>
      <w:numFmt w:val="decimal"/>
      <w:lvlText w:val="%4."/>
      <w:lvlJc w:val="left"/>
      <w:pPr>
        <w:ind w:left="1573" w:hanging="420"/>
      </w:pPr>
      <w:rPr>
        <w:rFonts w:cs="Times New Roman"/>
      </w:rPr>
    </w:lvl>
    <w:lvl w:ilvl="4" w:tentative="0">
      <w:start w:val="1"/>
      <w:numFmt w:val="lowerLetter"/>
      <w:lvlText w:val="%5)"/>
      <w:lvlJc w:val="left"/>
      <w:pPr>
        <w:ind w:left="1993" w:hanging="420"/>
      </w:pPr>
      <w:rPr>
        <w:rFonts w:cs="Times New Roman"/>
      </w:rPr>
    </w:lvl>
    <w:lvl w:ilvl="5" w:tentative="0">
      <w:start w:val="1"/>
      <w:numFmt w:val="lowerRoman"/>
      <w:lvlText w:val="%6."/>
      <w:lvlJc w:val="right"/>
      <w:pPr>
        <w:ind w:left="2413" w:hanging="420"/>
      </w:pPr>
      <w:rPr>
        <w:rFonts w:cs="Times New Roman"/>
      </w:rPr>
    </w:lvl>
    <w:lvl w:ilvl="6" w:tentative="0">
      <w:start w:val="1"/>
      <w:numFmt w:val="decimal"/>
      <w:lvlText w:val="%7."/>
      <w:lvlJc w:val="left"/>
      <w:pPr>
        <w:ind w:left="2833" w:hanging="420"/>
      </w:pPr>
      <w:rPr>
        <w:rFonts w:cs="Times New Roman"/>
      </w:rPr>
    </w:lvl>
    <w:lvl w:ilvl="7" w:tentative="0">
      <w:start w:val="1"/>
      <w:numFmt w:val="lowerLetter"/>
      <w:lvlText w:val="%8)"/>
      <w:lvlJc w:val="left"/>
      <w:pPr>
        <w:ind w:left="3253" w:hanging="420"/>
      </w:pPr>
      <w:rPr>
        <w:rFonts w:cs="Times New Roman"/>
      </w:rPr>
    </w:lvl>
    <w:lvl w:ilvl="8" w:tentative="0">
      <w:start w:val="1"/>
      <w:numFmt w:val="lowerRoman"/>
      <w:lvlText w:val="%9."/>
      <w:lvlJc w:val="right"/>
      <w:pPr>
        <w:ind w:left="3673"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0F"/>
    <w:rsid w:val="000D04B2"/>
    <w:rsid w:val="00144F6E"/>
    <w:rsid w:val="001829C2"/>
    <w:rsid w:val="001C049D"/>
    <w:rsid w:val="001E2193"/>
    <w:rsid w:val="00233983"/>
    <w:rsid w:val="0026702A"/>
    <w:rsid w:val="0031349C"/>
    <w:rsid w:val="00394F2E"/>
    <w:rsid w:val="003B0D8E"/>
    <w:rsid w:val="003B14A6"/>
    <w:rsid w:val="003F500F"/>
    <w:rsid w:val="0043445B"/>
    <w:rsid w:val="004375CC"/>
    <w:rsid w:val="0044591B"/>
    <w:rsid w:val="0045296C"/>
    <w:rsid w:val="004775CB"/>
    <w:rsid w:val="004D0FE9"/>
    <w:rsid w:val="005416C9"/>
    <w:rsid w:val="00545AB9"/>
    <w:rsid w:val="005B5E33"/>
    <w:rsid w:val="005C2276"/>
    <w:rsid w:val="006055DA"/>
    <w:rsid w:val="006305E7"/>
    <w:rsid w:val="006C3C5E"/>
    <w:rsid w:val="006C5D70"/>
    <w:rsid w:val="006D6744"/>
    <w:rsid w:val="006E508A"/>
    <w:rsid w:val="006F30A0"/>
    <w:rsid w:val="00780783"/>
    <w:rsid w:val="00793D5C"/>
    <w:rsid w:val="008329D2"/>
    <w:rsid w:val="00840ECD"/>
    <w:rsid w:val="00890CB7"/>
    <w:rsid w:val="008D111C"/>
    <w:rsid w:val="00905F5C"/>
    <w:rsid w:val="00953698"/>
    <w:rsid w:val="0095706A"/>
    <w:rsid w:val="00966179"/>
    <w:rsid w:val="009B5F23"/>
    <w:rsid w:val="009E41A2"/>
    <w:rsid w:val="009E53F6"/>
    <w:rsid w:val="00A10BB7"/>
    <w:rsid w:val="00A3275A"/>
    <w:rsid w:val="00A407A0"/>
    <w:rsid w:val="00AB5C08"/>
    <w:rsid w:val="00AD0CEC"/>
    <w:rsid w:val="00AE3D0B"/>
    <w:rsid w:val="00B83A36"/>
    <w:rsid w:val="00BB1938"/>
    <w:rsid w:val="00BB7491"/>
    <w:rsid w:val="00C7276A"/>
    <w:rsid w:val="00CB34D4"/>
    <w:rsid w:val="00CF1A62"/>
    <w:rsid w:val="00D91323"/>
    <w:rsid w:val="00DA423F"/>
    <w:rsid w:val="00E0689A"/>
    <w:rsid w:val="00E6710B"/>
    <w:rsid w:val="00F20133"/>
    <w:rsid w:val="00F67528"/>
    <w:rsid w:val="00F768B5"/>
    <w:rsid w:val="00FD2C3C"/>
    <w:rsid w:val="00FD5955"/>
    <w:rsid w:val="398A2B3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Header Char"/>
    <w:basedOn w:val="7"/>
    <w:link w:val="4"/>
    <w:locked/>
    <w:uiPriority w:val="99"/>
    <w:rPr>
      <w:rFonts w:cs="Times New Roman"/>
      <w:sz w:val="18"/>
      <w:szCs w:val="18"/>
    </w:rPr>
  </w:style>
  <w:style w:type="character" w:customStyle="1" w:styleId="9">
    <w:name w:val="Footer Char"/>
    <w:basedOn w:val="7"/>
    <w:link w:val="3"/>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Balloon Text Char"/>
    <w:basedOn w:val="7"/>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44</Words>
  <Characters>256</Characters>
  <Lines>0</Lines>
  <Paragraphs>0</Paragraphs>
  <TotalTime>41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2021-09-26T12:41:00Z</dcterms:created>
  <dc:creator>Dell</dc:creator>
  <cp:lastModifiedBy>弓虽</cp:lastModifiedBy>
  <cp:lastPrinted>2021-10-08T06:11:10Z</cp:lastPrinted>
  <dcterms:modified xsi:type="dcterms:W3CDTF">2021-10-08T06:21:51Z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30947C7467064DA2A2EA38A568687E1C</vt:lpwstr>
  </property>
</Properties>
</file>